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9F2C" w14:textId="488BE7DC" w:rsidR="000C286D" w:rsidRDefault="000C286D" w:rsidP="008C40E2">
      <w:pPr>
        <w:jc w:val="center"/>
        <w:rPr>
          <w:b/>
          <w:sz w:val="32"/>
        </w:rPr>
      </w:pPr>
      <w:bookmarkStart w:id="0" w:name="_GoBack"/>
      <w:bookmarkEnd w:id="0"/>
      <w:r w:rsidRPr="008C40E2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58A90C6" wp14:editId="181E5917">
            <wp:simplePos x="0" y="0"/>
            <wp:positionH relativeFrom="margin">
              <wp:align>center</wp:align>
            </wp:positionH>
            <wp:positionV relativeFrom="paragraph">
              <wp:posOffset>-459105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68940" w14:textId="77777777" w:rsidR="000C286D" w:rsidRDefault="000C286D" w:rsidP="008C40E2">
      <w:pPr>
        <w:jc w:val="center"/>
        <w:rPr>
          <w:b/>
          <w:sz w:val="32"/>
        </w:rPr>
      </w:pPr>
    </w:p>
    <w:p w14:paraId="7151C44E" w14:textId="3EDDAAE1" w:rsidR="00710964" w:rsidRDefault="008C40E2" w:rsidP="008C40E2">
      <w:pPr>
        <w:jc w:val="center"/>
        <w:rPr>
          <w:b/>
          <w:sz w:val="32"/>
        </w:rPr>
      </w:pPr>
      <w:r w:rsidRPr="008C40E2">
        <w:rPr>
          <w:b/>
          <w:sz w:val="32"/>
        </w:rPr>
        <w:t>Commerce Elementary P</w:t>
      </w:r>
      <w:r w:rsidR="00050993">
        <w:rPr>
          <w:b/>
          <w:sz w:val="32"/>
        </w:rPr>
        <w:t xml:space="preserve">TA </w:t>
      </w:r>
      <w:r w:rsidRPr="008C40E2">
        <w:rPr>
          <w:b/>
          <w:sz w:val="32"/>
        </w:rPr>
        <w:t>Meeting</w:t>
      </w:r>
      <w:r w:rsidR="00050993">
        <w:rPr>
          <w:b/>
          <w:sz w:val="32"/>
        </w:rPr>
        <w:t xml:space="preserve"> </w:t>
      </w:r>
      <w:r w:rsidRPr="008C40E2">
        <w:rPr>
          <w:b/>
          <w:sz w:val="32"/>
        </w:rPr>
        <w:br/>
      </w:r>
      <w:r w:rsidR="00D52F33">
        <w:rPr>
          <w:b/>
          <w:sz w:val="32"/>
        </w:rPr>
        <w:t>February 12,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52F33" w14:paraId="4210F86B" w14:textId="77777777" w:rsidTr="00D52F33">
        <w:tc>
          <w:tcPr>
            <w:tcW w:w="1678" w:type="dxa"/>
          </w:tcPr>
          <w:p w14:paraId="46FFAC19" w14:textId="7D8526DC" w:rsidR="00D52F33" w:rsidRDefault="00AE560B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Andi </w:t>
            </w:r>
            <w:proofErr w:type="spellStart"/>
            <w:r>
              <w:rPr>
                <w:b/>
                <w:sz w:val="32"/>
              </w:rPr>
              <w:t>Parel</w:t>
            </w:r>
            <w:proofErr w:type="spellEnd"/>
          </w:p>
        </w:tc>
        <w:tc>
          <w:tcPr>
            <w:tcW w:w="1678" w:type="dxa"/>
          </w:tcPr>
          <w:p w14:paraId="597A04F6" w14:textId="0CA3FD04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Christina Carlin</w:t>
            </w:r>
          </w:p>
        </w:tc>
        <w:tc>
          <w:tcPr>
            <w:tcW w:w="1678" w:type="dxa"/>
          </w:tcPr>
          <w:p w14:paraId="391D2EF4" w14:textId="3A3AF0E7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Meghan Smith</w:t>
            </w:r>
          </w:p>
        </w:tc>
        <w:tc>
          <w:tcPr>
            <w:tcW w:w="1678" w:type="dxa"/>
          </w:tcPr>
          <w:p w14:paraId="2F9F1B76" w14:textId="5AD4F17A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Bethany Bean</w:t>
            </w:r>
          </w:p>
        </w:tc>
        <w:tc>
          <w:tcPr>
            <w:tcW w:w="1679" w:type="dxa"/>
          </w:tcPr>
          <w:p w14:paraId="05ED4906" w14:textId="6511DF88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Maureen Evans</w:t>
            </w:r>
          </w:p>
        </w:tc>
        <w:tc>
          <w:tcPr>
            <w:tcW w:w="1679" w:type="dxa"/>
          </w:tcPr>
          <w:p w14:paraId="7B1725C5" w14:textId="11FE17E1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Mary Locke</w:t>
            </w:r>
          </w:p>
        </w:tc>
      </w:tr>
      <w:tr w:rsidR="00D52F33" w14:paraId="5F68D307" w14:textId="77777777" w:rsidTr="00D52F33">
        <w:tc>
          <w:tcPr>
            <w:tcW w:w="1678" w:type="dxa"/>
          </w:tcPr>
          <w:p w14:paraId="2016F278" w14:textId="06019031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Stacy Larson</w:t>
            </w:r>
          </w:p>
        </w:tc>
        <w:tc>
          <w:tcPr>
            <w:tcW w:w="1678" w:type="dxa"/>
          </w:tcPr>
          <w:p w14:paraId="2B60B804" w14:textId="42C32197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Rebecca Golem</w:t>
            </w:r>
          </w:p>
        </w:tc>
        <w:tc>
          <w:tcPr>
            <w:tcW w:w="1678" w:type="dxa"/>
          </w:tcPr>
          <w:p w14:paraId="388043CD" w14:textId="629452A9" w:rsidR="00D52F33" w:rsidRDefault="00C276DF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Lindsay </w:t>
            </w:r>
            <w:proofErr w:type="spellStart"/>
            <w:r>
              <w:rPr>
                <w:b/>
                <w:sz w:val="32"/>
              </w:rPr>
              <w:t>Tlumak</w:t>
            </w:r>
            <w:proofErr w:type="spellEnd"/>
          </w:p>
        </w:tc>
        <w:tc>
          <w:tcPr>
            <w:tcW w:w="1678" w:type="dxa"/>
          </w:tcPr>
          <w:p w14:paraId="2BB5DADA" w14:textId="554521D0" w:rsidR="00D52F33" w:rsidRDefault="006655D7" w:rsidP="008C40E2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Kimmie</w:t>
            </w:r>
            <w:proofErr w:type="spellEnd"/>
            <w:r>
              <w:rPr>
                <w:b/>
                <w:sz w:val="32"/>
              </w:rPr>
              <w:t xml:space="preserve"> Saperstein</w:t>
            </w:r>
          </w:p>
        </w:tc>
        <w:tc>
          <w:tcPr>
            <w:tcW w:w="1679" w:type="dxa"/>
          </w:tcPr>
          <w:p w14:paraId="7A99ACB1" w14:textId="642188E0" w:rsidR="00D52F33" w:rsidRDefault="006655D7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Jillian Moutafis</w:t>
            </w:r>
          </w:p>
        </w:tc>
        <w:tc>
          <w:tcPr>
            <w:tcW w:w="1679" w:type="dxa"/>
          </w:tcPr>
          <w:p w14:paraId="7482F7C9" w14:textId="77777777" w:rsidR="00D52F33" w:rsidRDefault="00D52F33" w:rsidP="008C40E2">
            <w:pPr>
              <w:jc w:val="center"/>
              <w:rPr>
                <w:b/>
                <w:sz w:val="32"/>
              </w:rPr>
            </w:pPr>
          </w:p>
        </w:tc>
      </w:tr>
    </w:tbl>
    <w:p w14:paraId="3517324D" w14:textId="77777777" w:rsidR="00050993" w:rsidRPr="008C40E2" w:rsidRDefault="00050993" w:rsidP="008C40E2">
      <w:pPr>
        <w:jc w:val="center"/>
        <w:rPr>
          <w:b/>
          <w:sz w:val="32"/>
        </w:rPr>
      </w:pPr>
    </w:p>
    <w:p w14:paraId="68E4CB83" w14:textId="02E18671" w:rsidR="008C40E2" w:rsidRPr="008C40E2" w:rsidRDefault="008C40E2">
      <w:pPr>
        <w:rPr>
          <w:sz w:val="28"/>
        </w:rPr>
      </w:pPr>
    </w:p>
    <w:p w14:paraId="20EF4C8F" w14:textId="52EC6DA7" w:rsidR="008C40E2" w:rsidRP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8C40E2">
        <w:rPr>
          <w:sz w:val="28"/>
        </w:rPr>
        <w:t>Call</w:t>
      </w:r>
      <w:r w:rsidR="00D52F33">
        <w:rPr>
          <w:sz w:val="28"/>
        </w:rPr>
        <w:t>ed</w:t>
      </w:r>
      <w:r w:rsidRPr="008C40E2">
        <w:rPr>
          <w:sz w:val="28"/>
        </w:rPr>
        <w:t xml:space="preserve"> to Order</w:t>
      </w:r>
      <w:r w:rsidR="00DD17F2">
        <w:rPr>
          <w:sz w:val="28"/>
        </w:rPr>
        <w:t xml:space="preserve"> by </w:t>
      </w:r>
      <w:r w:rsidR="00C276DF">
        <w:rPr>
          <w:sz w:val="28"/>
        </w:rPr>
        <w:t xml:space="preserve">Meghan Smith </w:t>
      </w:r>
      <w:r w:rsidR="00D52F33">
        <w:rPr>
          <w:sz w:val="28"/>
        </w:rPr>
        <w:t>at</w:t>
      </w:r>
      <w:r w:rsidR="00C276DF">
        <w:rPr>
          <w:sz w:val="28"/>
        </w:rPr>
        <w:t xml:space="preserve"> 7:05</w:t>
      </w:r>
    </w:p>
    <w:p w14:paraId="5CB7FDEC" w14:textId="03B7EB83" w:rsidR="008C40E2" w:rsidRP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8C40E2">
        <w:rPr>
          <w:sz w:val="28"/>
        </w:rPr>
        <w:t>Introductions</w:t>
      </w:r>
    </w:p>
    <w:p w14:paraId="67A17C98" w14:textId="7830BD94" w:rsidR="00C777ED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President’s Report</w:t>
      </w:r>
    </w:p>
    <w:p w14:paraId="00E5DA1E" w14:textId="22A38B3E" w:rsidR="00AE560B" w:rsidRDefault="00AE560B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Trunk or </w:t>
      </w:r>
      <w:r w:rsidR="006655D7">
        <w:rPr>
          <w:sz w:val="28"/>
        </w:rPr>
        <w:t>T</w:t>
      </w:r>
      <w:r>
        <w:rPr>
          <w:sz w:val="28"/>
        </w:rPr>
        <w:t>reat went really well. Families really enjoyed it.</w:t>
      </w:r>
      <w:r w:rsidR="00C276DF">
        <w:rPr>
          <w:sz w:val="28"/>
        </w:rPr>
        <w:t xml:space="preserve">  Maybe something we can continue. </w:t>
      </w:r>
    </w:p>
    <w:p w14:paraId="65F6691C" w14:textId="5B29E948" w:rsidR="00AE560B" w:rsidRDefault="00AE560B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Halloween Spirit week also went well.  Helping to keep students connected and joyful.</w:t>
      </w:r>
      <w:r w:rsidR="00C276DF">
        <w:rPr>
          <w:sz w:val="28"/>
        </w:rPr>
        <w:t xml:space="preserve">  </w:t>
      </w:r>
    </w:p>
    <w:p w14:paraId="029B5BFD" w14:textId="1EE8EE45" w:rsidR="00AE560B" w:rsidRDefault="00AE560B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Update from Dave Ranger regarding the Food Pantry</w:t>
      </w:r>
      <w:r w:rsidR="00C276DF">
        <w:rPr>
          <w:sz w:val="28"/>
        </w:rPr>
        <w:t xml:space="preserve"> and Lending Library.  4</w:t>
      </w:r>
      <w:r w:rsidR="00C276DF" w:rsidRPr="00C276DF">
        <w:rPr>
          <w:sz w:val="28"/>
          <w:vertAlign w:val="superscript"/>
        </w:rPr>
        <w:t>th</w:t>
      </w:r>
      <w:r w:rsidR="00C276DF">
        <w:rPr>
          <w:sz w:val="28"/>
        </w:rPr>
        <w:t xml:space="preserve"> grade boy scouts </w:t>
      </w:r>
      <w:r w:rsidR="0039636A">
        <w:rPr>
          <w:sz w:val="28"/>
        </w:rPr>
        <w:t xml:space="preserve">have </w:t>
      </w:r>
      <w:r w:rsidR="00C276DF">
        <w:rPr>
          <w:sz w:val="28"/>
        </w:rPr>
        <w:t xml:space="preserve">made </w:t>
      </w:r>
      <w:r w:rsidR="0039636A">
        <w:rPr>
          <w:sz w:val="28"/>
        </w:rPr>
        <w:t>the p</w:t>
      </w:r>
      <w:r w:rsidR="00C276DF">
        <w:rPr>
          <w:sz w:val="28"/>
        </w:rPr>
        <w:t>antry</w:t>
      </w:r>
      <w:r>
        <w:rPr>
          <w:sz w:val="28"/>
        </w:rPr>
        <w:t xml:space="preserve"> </w:t>
      </w:r>
      <w:r w:rsidR="0039636A">
        <w:rPr>
          <w:sz w:val="28"/>
        </w:rPr>
        <w:t>just a</w:t>
      </w:r>
      <w:r>
        <w:rPr>
          <w:sz w:val="28"/>
        </w:rPr>
        <w:t xml:space="preserve"> few more things </w:t>
      </w:r>
      <w:r w:rsidR="0039636A">
        <w:rPr>
          <w:sz w:val="28"/>
        </w:rPr>
        <w:t xml:space="preserve">to finish </w:t>
      </w:r>
      <w:r>
        <w:rPr>
          <w:sz w:val="28"/>
        </w:rPr>
        <w:t xml:space="preserve">before install. </w:t>
      </w:r>
      <w:r w:rsidR="00C276DF">
        <w:rPr>
          <w:sz w:val="28"/>
        </w:rPr>
        <w:t>A</w:t>
      </w:r>
      <w:r>
        <w:rPr>
          <w:sz w:val="28"/>
        </w:rPr>
        <w:t>nd</w:t>
      </w:r>
      <w:r w:rsidR="00C276DF">
        <w:rPr>
          <w:sz w:val="28"/>
        </w:rPr>
        <w:t xml:space="preserve"> 3</w:t>
      </w:r>
      <w:r w:rsidR="00C276DF" w:rsidRPr="00C276DF">
        <w:rPr>
          <w:sz w:val="28"/>
          <w:vertAlign w:val="superscript"/>
        </w:rPr>
        <w:t>rd</w:t>
      </w:r>
      <w:r w:rsidR="00C276DF">
        <w:rPr>
          <w:sz w:val="28"/>
        </w:rPr>
        <w:t xml:space="preserve"> grade boy scouts are building the </w:t>
      </w:r>
      <w:r>
        <w:rPr>
          <w:sz w:val="28"/>
        </w:rPr>
        <w:t>Lending Library in December</w:t>
      </w:r>
      <w:r w:rsidR="00C276DF">
        <w:rPr>
          <w:sz w:val="28"/>
        </w:rPr>
        <w:t xml:space="preserve"> at their meeting.</w:t>
      </w:r>
    </w:p>
    <w:p w14:paraId="637199B8" w14:textId="64F85A3B" w:rsidR="00AE560B" w:rsidRPr="004E3306" w:rsidRDefault="004E3306" w:rsidP="004E3306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Boy scout Food drive first two weeks</w:t>
      </w:r>
      <w:r w:rsidR="00C276DF">
        <w:rPr>
          <w:sz w:val="28"/>
        </w:rPr>
        <w:t xml:space="preserve"> in November</w:t>
      </w:r>
      <w:r>
        <w:rPr>
          <w:sz w:val="28"/>
        </w:rPr>
        <w:t xml:space="preserve"> to help stock </w:t>
      </w:r>
      <w:r w:rsidR="0039636A">
        <w:rPr>
          <w:sz w:val="28"/>
        </w:rPr>
        <w:t>the pantry</w:t>
      </w:r>
    </w:p>
    <w:p w14:paraId="723332BB" w14:textId="055B0DDB" w:rsidR="00AE560B" w:rsidRDefault="00C276DF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We were unable to find a</w:t>
      </w:r>
      <w:r w:rsidR="00AE560B">
        <w:rPr>
          <w:sz w:val="28"/>
        </w:rPr>
        <w:t xml:space="preserve"> reflections chair </w:t>
      </w:r>
      <w:r>
        <w:rPr>
          <w:sz w:val="28"/>
        </w:rPr>
        <w:t xml:space="preserve">for this year.  Hopefully we will be able to </w:t>
      </w:r>
      <w:r w:rsidR="0039636A">
        <w:rPr>
          <w:sz w:val="28"/>
        </w:rPr>
        <w:t xml:space="preserve">participate </w:t>
      </w:r>
      <w:r>
        <w:rPr>
          <w:sz w:val="28"/>
        </w:rPr>
        <w:t xml:space="preserve">next year. </w:t>
      </w:r>
    </w:p>
    <w:p w14:paraId="6E47EE01" w14:textId="087F0240" w:rsidR="00AE560B" w:rsidRDefault="00AE560B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Welcome back sign and balloons for the first day of </w:t>
      </w:r>
      <w:r w:rsidR="00C276DF">
        <w:rPr>
          <w:sz w:val="28"/>
        </w:rPr>
        <w:t xml:space="preserve">school for </w:t>
      </w:r>
      <w:r>
        <w:rPr>
          <w:sz w:val="28"/>
        </w:rPr>
        <w:t>all students,</w:t>
      </w:r>
      <w:r w:rsidR="00C276DF">
        <w:rPr>
          <w:sz w:val="28"/>
        </w:rPr>
        <w:t xml:space="preserve"> along with</w:t>
      </w:r>
      <w:r>
        <w:rPr>
          <w:sz w:val="28"/>
        </w:rPr>
        <w:t xml:space="preserve"> some</w:t>
      </w:r>
      <w:r w:rsidR="0039636A">
        <w:rPr>
          <w:sz w:val="28"/>
        </w:rPr>
        <w:t>thing for</w:t>
      </w:r>
      <w:r w:rsidR="00C276DF">
        <w:rPr>
          <w:sz w:val="28"/>
        </w:rPr>
        <w:t xml:space="preserve"> staff appreciation.</w:t>
      </w:r>
    </w:p>
    <w:p w14:paraId="784D5E14" w14:textId="1648E055" w:rsidR="00AE560B" w:rsidRDefault="00AE560B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Spirit wear </w:t>
      </w:r>
      <w:r w:rsidR="004E3306">
        <w:rPr>
          <w:sz w:val="28"/>
        </w:rPr>
        <w:t>order in the works</w:t>
      </w:r>
    </w:p>
    <w:p w14:paraId="04D2DCDF" w14:textId="07648D8A" w:rsidR="004E3306" w:rsidRDefault="004E3306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Planning a </w:t>
      </w:r>
      <w:r w:rsidR="00C276DF">
        <w:rPr>
          <w:sz w:val="28"/>
        </w:rPr>
        <w:t xml:space="preserve">December scholastic </w:t>
      </w:r>
      <w:r>
        <w:rPr>
          <w:sz w:val="28"/>
        </w:rPr>
        <w:t xml:space="preserve">virtual </w:t>
      </w:r>
      <w:proofErr w:type="spellStart"/>
      <w:r>
        <w:rPr>
          <w:sz w:val="28"/>
        </w:rPr>
        <w:t>bookfair</w:t>
      </w:r>
      <w:proofErr w:type="spellEnd"/>
    </w:p>
    <w:p w14:paraId="05341B1A" w14:textId="1B540103" w:rsidR="004E3306" w:rsidRDefault="001B1185" w:rsidP="00AE560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Incentive for teachers and parents to boost </w:t>
      </w:r>
      <w:proofErr w:type="spellStart"/>
      <w:r>
        <w:rPr>
          <w:sz w:val="28"/>
        </w:rPr>
        <w:t>pta</w:t>
      </w:r>
      <w:proofErr w:type="spellEnd"/>
      <w:r>
        <w:rPr>
          <w:sz w:val="28"/>
        </w:rPr>
        <w:t xml:space="preserve"> membership.  Info to come.</w:t>
      </w:r>
      <w:r w:rsidR="004E3306">
        <w:rPr>
          <w:sz w:val="28"/>
        </w:rPr>
        <w:t xml:space="preserve"> </w:t>
      </w:r>
    </w:p>
    <w:p w14:paraId="1C8F1312" w14:textId="6334D5E9" w:rsid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Officer Reports</w:t>
      </w:r>
    </w:p>
    <w:p w14:paraId="2C1C67D6" w14:textId="66E7E186" w:rsidR="008C40E2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Fundraising</w:t>
      </w:r>
      <w:r w:rsidR="00DD17F2">
        <w:rPr>
          <w:sz w:val="28"/>
        </w:rPr>
        <w:t xml:space="preserve"> and VP Events</w:t>
      </w:r>
    </w:p>
    <w:p w14:paraId="05226699" w14:textId="2F273D42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Membership</w:t>
      </w:r>
    </w:p>
    <w:p w14:paraId="0F65DC8E" w14:textId="58F19778" w:rsidR="006A7080" w:rsidRDefault="006A7080" w:rsidP="006A7080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2 members joined in October</w:t>
      </w:r>
    </w:p>
    <w:p w14:paraId="474CB334" w14:textId="27566AA9" w:rsidR="006A7080" w:rsidRDefault="006A7080" w:rsidP="006A7080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Directory is in the works</w:t>
      </w:r>
      <w:r w:rsidR="001B1185">
        <w:rPr>
          <w:sz w:val="28"/>
        </w:rPr>
        <w:t xml:space="preserve"> should be coming in the next few weeks.</w:t>
      </w:r>
    </w:p>
    <w:p w14:paraId="7EE4FA11" w14:textId="56201A77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Communications</w:t>
      </w:r>
    </w:p>
    <w:p w14:paraId="28A41A67" w14:textId="3946AA70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Treasurer</w:t>
      </w:r>
    </w:p>
    <w:p w14:paraId="67056ABE" w14:textId="77553F7B" w:rsidR="001B1185" w:rsidRDefault="001B1185" w:rsidP="001B1185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See treasurers note</w:t>
      </w:r>
    </w:p>
    <w:p w14:paraId="1947787C" w14:textId="63839AD8" w:rsidR="006A7080" w:rsidRDefault="001B1185" w:rsidP="006A7080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D</w:t>
      </w:r>
      <w:r w:rsidR="006A7080">
        <w:rPr>
          <w:sz w:val="28"/>
        </w:rPr>
        <w:t xml:space="preserve">onated to the open door outreach center in memory of </w:t>
      </w:r>
      <w:r>
        <w:rPr>
          <w:sz w:val="28"/>
        </w:rPr>
        <w:t>M</w:t>
      </w:r>
      <w:r w:rsidR="006A7080">
        <w:rPr>
          <w:sz w:val="28"/>
        </w:rPr>
        <w:t>rs</w:t>
      </w:r>
      <w:r>
        <w:rPr>
          <w:sz w:val="28"/>
        </w:rPr>
        <w:t>.</w:t>
      </w:r>
      <w:r w:rsidR="006A7080">
        <w:rPr>
          <w:sz w:val="28"/>
        </w:rPr>
        <w:t xml:space="preserve"> </w:t>
      </w:r>
      <w:r>
        <w:rPr>
          <w:sz w:val="28"/>
        </w:rPr>
        <w:t>S</w:t>
      </w:r>
      <w:r w:rsidR="006A7080">
        <w:rPr>
          <w:sz w:val="28"/>
        </w:rPr>
        <w:t>parks</w:t>
      </w:r>
      <w:r>
        <w:rPr>
          <w:sz w:val="28"/>
        </w:rPr>
        <w:t xml:space="preserve"> father </w:t>
      </w:r>
    </w:p>
    <w:p w14:paraId="7B948793" w14:textId="0B85F4EB" w:rsidR="006A7080" w:rsidRDefault="006A7080" w:rsidP="006A7080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Tree purchased to be planted in memory of </w:t>
      </w:r>
      <w:proofErr w:type="spellStart"/>
      <w:r w:rsidR="001B1185">
        <w:rPr>
          <w:sz w:val="28"/>
        </w:rPr>
        <w:t>M</w:t>
      </w:r>
      <w:r>
        <w:rPr>
          <w:sz w:val="28"/>
        </w:rPr>
        <w:t>rs</w:t>
      </w:r>
      <w:proofErr w:type="spellEnd"/>
      <w:r>
        <w:rPr>
          <w:sz w:val="28"/>
        </w:rPr>
        <w:t xml:space="preserve"> </w:t>
      </w:r>
      <w:proofErr w:type="spellStart"/>
      <w:r w:rsidR="001B1185">
        <w:rPr>
          <w:sz w:val="28"/>
        </w:rPr>
        <w:t>M</w:t>
      </w:r>
      <w:r>
        <w:rPr>
          <w:sz w:val="28"/>
        </w:rPr>
        <w:t>celmurrys</w:t>
      </w:r>
      <w:proofErr w:type="spellEnd"/>
      <w:r>
        <w:rPr>
          <w:sz w:val="28"/>
        </w:rPr>
        <w:t xml:space="preserve"> mom</w:t>
      </w:r>
    </w:p>
    <w:p w14:paraId="6F62E3C9" w14:textId="35C6516C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Secretary</w:t>
      </w:r>
    </w:p>
    <w:p w14:paraId="142E6DFC" w14:textId="4AD83DA4" w:rsidR="00DD17F2" w:rsidRDefault="00DD17F2" w:rsidP="00DD17F2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Approve minutes</w:t>
      </w:r>
    </w:p>
    <w:p w14:paraId="64C18901" w14:textId="6FE0E8B2" w:rsidR="001B1185" w:rsidRDefault="001B1185" w:rsidP="001B1185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>
        <w:rPr>
          <w:sz w:val="28"/>
        </w:rPr>
        <w:t>Motion to approve: Stacy Larson</w:t>
      </w:r>
    </w:p>
    <w:p w14:paraId="24DB5341" w14:textId="03C64003" w:rsidR="001B1185" w:rsidRDefault="001B1185" w:rsidP="001B1185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Seconded by: Andi </w:t>
      </w:r>
      <w:proofErr w:type="spellStart"/>
      <w:r>
        <w:rPr>
          <w:sz w:val="28"/>
        </w:rPr>
        <w:t>Parel</w:t>
      </w:r>
      <w:proofErr w:type="spellEnd"/>
    </w:p>
    <w:p w14:paraId="64FB1F60" w14:textId="1E1F59DC" w:rsidR="001B1ED0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Principal’s Report</w:t>
      </w:r>
    </w:p>
    <w:p w14:paraId="33C71D2C" w14:textId="44E424B9" w:rsidR="006A7080" w:rsidRDefault="006A7080" w:rsidP="006A708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Please donate to the playground equipment drive</w:t>
      </w:r>
    </w:p>
    <w:p w14:paraId="7F61B19B" w14:textId="0E2B1B16" w:rsidR="006A7080" w:rsidRDefault="006A7080" w:rsidP="006A708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We’re ready and excited! Teachers working so hard to set up classrooms and teaching online.</w:t>
      </w:r>
      <w:r w:rsidR="001B1185">
        <w:rPr>
          <w:sz w:val="28"/>
        </w:rPr>
        <w:t xml:space="preserve"> Getting the building ready.  Some teaches and Ms</w:t>
      </w:r>
      <w:r w:rsidR="0039636A">
        <w:rPr>
          <w:sz w:val="28"/>
        </w:rPr>
        <w:t xml:space="preserve">. </w:t>
      </w:r>
      <w:r w:rsidR="001B1185">
        <w:rPr>
          <w:sz w:val="28"/>
        </w:rPr>
        <w:t xml:space="preserve">Carlin been in working </w:t>
      </w:r>
      <w:r w:rsidR="0039636A">
        <w:rPr>
          <w:sz w:val="28"/>
        </w:rPr>
        <w:t>o</w:t>
      </w:r>
      <w:r w:rsidR="001B1185">
        <w:rPr>
          <w:sz w:val="28"/>
        </w:rPr>
        <w:t xml:space="preserve">n evenings and weekends.  Lots of hand sanitizer, signs, posters, disinfecting wipes, </w:t>
      </w:r>
      <w:proofErr w:type="spellStart"/>
      <w:r w:rsidR="001B1185">
        <w:rPr>
          <w:sz w:val="28"/>
        </w:rPr>
        <w:t>ppe</w:t>
      </w:r>
      <w:proofErr w:type="spellEnd"/>
      <w:r w:rsidR="001B1185">
        <w:rPr>
          <w:sz w:val="28"/>
        </w:rPr>
        <w:t xml:space="preserve">.  Help from </w:t>
      </w:r>
      <w:r w:rsidR="0039636A">
        <w:rPr>
          <w:sz w:val="28"/>
        </w:rPr>
        <w:t xml:space="preserve">the </w:t>
      </w:r>
      <w:r w:rsidR="001B1185">
        <w:rPr>
          <w:sz w:val="28"/>
        </w:rPr>
        <w:t xml:space="preserve">nurse from the Oakland County </w:t>
      </w:r>
      <w:r w:rsidR="0039636A">
        <w:rPr>
          <w:sz w:val="28"/>
        </w:rPr>
        <w:t>H</w:t>
      </w:r>
      <w:r w:rsidR="001B1185">
        <w:rPr>
          <w:sz w:val="28"/>
        </w:rPr>
        <w:t xml:space="preserve">ealth </w:t>
      </w:r>
      <w:r w:rsidR="0039636A">
        <w:rPr>
          <w:sz w:val="28"/>
        </w:rPr>
        <w:t>D</w:t>
      </w:r>
      <w:r w:rsidR="001B1185">
        <w:rPr>
          <w:sz w:val="28"/>
        </w:rPr>
        <w:t xml:space="preserve">epartment. </w:t>
      </w:r>
    </w:p>
    <w:p w14:paraId="00F4DA21" w14:textId="0F4D6F09" w:rsidR="001B1185" w:rsidRDefault="001B1185" w:rsidP="006A708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Hopeful the videos are helpful and please specifically review the ones </w:t>
      </w:r>
      <w:proofErr w:type="gramStart"/>
      <w:r>
        <w:rPr>
          <w:sz w:val="28"/>
        </w:rPr>
        <w:t>on  arrival</w:t>
      </w:r>
      <w:proofErr w:type="gramEnd"/>
      <w:r>
        <w:rPr>
          <w:sz w:val="28"/>
        </w:rPr>
        <w:t xml:space="preserve"> and dismissal and when to stay home from school.</w:t>
      </w:r>
    </w:p>
    <w:p w14:paraId="28A97002" w14:textId="5F7740F0" w:rsidR="001B1185" w:rsidRDefault="006655D7" w:rsidP="006A708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Even though it is going to be different, it will be safe, warm, and connected.  And children will know that the staff cares </w:t>
      </w:r>
      <w:r w:rsidR="0039636A">
        <w:rPr>
          <w:sz w:val="28"/>
        </w:rPr>
        <w:t>about</w:t>
      </w:r>
      <w:r>
        <w:rPr>
          <w:sz w:val="28"/>
        </w:rPr>
        <w:t xml:space="preserve"> them.</w:t>
      </w:r>
    </w:p>
    <w:p w14:paraId="6FB0963E" w14:textId="7ABC5F2F" w:rsidR="00D910AF" w:rsidRDefault="00DD17F2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Teacher’s Report</w:t>
      </w:r>
      <w:r w:rsidR="00D910AF">
        <w:rPr>
          <w:sz w:val="28"/>
        </w:rPr>
        <w:t xml:space="preserve"> </w:t>
      </w:r>
      <w:r w:rsidR="001B1185">
        <w:rPr>
          <w:sz w:val="28"/>
        </w:rPr>
        <w:t>Ms. Bean-the building really looks great, set up, clean</w:t>
      </w:r>
      <w:r w:rsidR="0039636A">
        <w:rPr>
          <w:sz w:val="28"/>
        </w:rPr>
        <w:t>ed</w:t>
      </w:r>
      <w:r w:rsidR="001B1185">
        <w:rPr>
          <w:sz w:val="28"/>
        </w:rPr>
        <w:t xml:space="preserve"> up from construction, and it feels really right and great. </w:t>
      </w:r>
    </w:p>
    <w:p w14:paraId="143830C4" w14:textId="722EE4E0" w:rsidR="001B1185" w:rsidRPr="00D910AF" w:rsidRDefault="001B1185" w:rsidP="001B118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Thank you from </w:t>
      </w:r>
      <w:r w:rsidR="0039636A">
        <w:rPr>
          <w:sz w:val="28"/>
        </w:rPr>
        <w:t xml:space="preserve">the </w:t>
      </w:r>
      <w:r>
        <w:rPr>
          <w:sz w:val="28"/>
        </w:rPr>
        <w:t xml:space="preserve">staff for everything the PTA does-generosity, and all of the little things, we feel the love.  Wondering how the staff </w:t>
      </w:r>
      <w:proofErr w:type="spellStart"/>
      <w:r>
        <w:rPr>
          <w:sz w:val="28"/>
        </w:rPr>
        <w:t>pta</w:t>
      </w:r>
      <w:proofErr w:type="spellEnd"/>
      <w:r>
        <w:rPr>
          <w:sz w:val="28"/>
        </w:rPr>
        <w:t xml:space="preserve"> membership looks, if we need to reach out to staff. </w:t>
      </w:r>
    </w:p>
    <w:p w14:paraId="3EA2CCF3" w14:textId="79A52207" w:rsidR="00336ADE" w:rsidRPr="00AE04DD" w:rsidRDefault="008C40E2" w:rsidP="00AE04DD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Meeting Adjourned</w:t>
      </w:r>
      <w:r w:rsidR="00D910AF">
        <w:rPr>
          <w:sz w:val="28"/>
        </w:rPr>
        <w:t xml:space="preserve"> </w:t>
      </w:r>
      <w:r w:rsidR="00D52F33">
        <w:rPr>
          <w:sz w:val="28"/>
        </w:rPr>
        <w:t xml:space="preserve">by </w:t>
      </w:r>
      <w:r w:rsidR="006655D7">
        <w:rPr>
          <w:sz w:val="28"/>
        </w:rPr>
        <w:t xml:space="preserve">Meghan Smith </w:t>
      </w:r>
      <w:r w:rsidR="00D52F33">
        <w:rPr>
          <w:sz w:val="28"/>
        </w:rPr>
        <w:t xml:space="preserve">at </w:t>
      </w:r>
      <w:r w:rsidR="00336ADE">
        <w:rPr>
          <w:sz w:val="28"/>
        </w:rPr>
        <w:t>7:40</w:t>
      </w:r>
    </w:p>
    <w:p w14:paraId="5FE76D6E" w14:textId="2D50FEBA" w:rsidR="00D52F33" w:rsidRPr="008C40E2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Next Meeting</w:t>
      </w:r>
      <w:r w:rsidR="000C286D">
        <w:rPr>
          <w:sz w:val="28"/>
        </w:rPr>
        <w:t xml:space="preserve"> </w:t>
      </w:r>
      <w:r w:rsidR="0039636A">
        <w:rPr>
          <w:sz w:val="28"/>
        </w:rPr>
        <w:t>Wednesday, January 6, 2021 7:00 pm</w:t>
      </w:r>
    </w:p>
    <w:p w14:paraId="090B9F3C" w14:textId="41C5E70C" w:rsidR="00D910AF" w:rsidRPr="00D52F33" w:rsidRDefault="00D910AF" w:rsidP="00D52F33">
      <w:pPr>
        <w:spacing w:line="360" w:lineRule="auto"/>
        <w:rPr>
          <w:sz w:val="28"/>
        </w:rPr>
      </w:pPr>
    </w:p>
    <w:sectPr w:rsidR="00D910AF" w:rsidRPr="00D52F33" w:rsidSect="001B1E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5F"/>
    <w:multiLevelType w:val="hybridMultilevel"/>
    <w:tmpl w:val="40880F40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2"/>
    <w:rsid w:val="00050993"/>
    <w:rsid w:val="000C286D"/>
    <w:rsid w:val="001B1185"/>
    <w:rsid w:val="001B1ED0"/>
    <w:rsid w:val="002A576B"/>
    <w:rsid w:val="00336ADE"/>
    <w:rsid w:val="0039636A"/>
    <w:rsid w:val="004E3306"/>
    <w:rsid w:val="00507523"/>
    <w:rsid w:val="006655D7"/>
    <w:rsid w:val="006A7080"/>
    <w:rsid w:val="00710964"/>
    <w:rsid w:val="00867AE4"/>
    <w:rsid w:val="008A0E08"/>
    <w:rsid w:val="008C40E2"/>
    <w:rsid w:val="00976B7C"/>
    <w:rsid w:val="00983EC9"/>
    <w:rsid w:val="00AE04DD"/>
    <w:rsid w:val="00AE560B"/>
    <w:rsid w:val="00C276DF"/>
    <w:rsid w:val="00C777ED"/>
    <w:rsid w:val="00D52F33"/>
    <w:rsid w:val="00D910AF"/>
    <w:rsid w:val="00DD17F2"/>
    <w:rsid w:val="00E94164"/>
    <w:rsid w:val="00F9539E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C51"/>
  <w15:chartTrackingRefBased/>
  <w15:docId w15:val="{D5ED61B5-8E4F-4413-B2BC-F5953D1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Parel, Andrea</cp:lastModifiedBy>
  <cp:revision>2</cp:revision>
  <cp:lastPrinted>2018-05-18T16:27:00Z</cp:lastPrinted>
  <dcterms:created xsi:type="dcterms:W3CDTF">2021-03-12T15:16:00Z</dcterms:created>
  <dcterms:modified xsi:type="dcterms:W3CDTF">2021-03-12T15:16:00Z</dcterms:modified>
</cp:coreProperties>
</file>